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3D8" w:rsidRDefault="00132E3D" w:rsidP="00132E3D">
      <w:pPr>
        <w:jc w:val="center"/>
        <w:rPr>
          <w:rFonts w:hint="eastAsia"/>
          <w:b/>
          <w:sz w:val="32"/>
          <w:szCs w:val="32"/>
        </w:rPr>
      </w:pPr>
      <w:r w:rsidRPr="007E0BA3">
        <w:rPr>
          <w:rFonts w:hint="eastAsia"/>
          <w:b/>
          <w:sz w:val="32"/>
          <w:szCs w:val="32"/>
        </w:rPr>
        <w:t>我的中国梦</w:t>
      </w:r>
    </w:p>
    <w:p w:rsidR="007E0BA3" w:rsidRPr="007E0BA3" w:rsidRDefault="007E0BA3" w:rsidP="00132E3D">
      <w:pPr>
        <w:jc w:val="center"/>
        <w:rPr>
          <w:rFonts w:hint="eastAsia"/>
          <w:sz w:val="24"/>
          <w:szCs w:val="24"/>
        </w:rPr>
      </w:pPr>
      <w:r w:rsidRPr="007E0BA3">
        <w:rPr>
          <w:rFonts w:hint="eastAsia"/>
          <w:sz w:val="24"/>
          <w:szCs w:val="24"/>
        </w:rPr>
        <w:t xml:space="preserve">45110127 </w:t>
      </w:r>
      <w:r w:rsidRPr="007E0BA3">
        <w:rPr>
          <w:rFonts w:hint="eastAsia"/>
          <w:sz w:val="24"/>
          <w:szCs w:val="24"/>
        </w:rPr>
        <w:t>李治强</w:t>
      </w:r>
    </w:p>
    <w:p w:rsidR="00132E3D" w:rsidRPr="007E0BA3" w:rsidRDefault="00132E3D" w:rsidP="007E0BA3">
      <w:pPr>
        <w:ind w:firstLineChars="200" w:firstLine="480"/>
        <w:jc w:val="left"/>
        <w:rPr>
          <w:rFonts w:hint="eastAsia"/>
          <w:sz w:val="24"/>
          <w:szCs w:val="24"/>
        </w:rPr>
      </w:pPr>
      <w:r w:rsidRPr="007E0BA3">
        <w:rPr>
          <w:sz w:val="24"/>
          <w:szCs w:val="24"/>
        </w:rPr>
        <w:t>每个人都有自己的梦想，每个民族也都有自己的梦想。习总指出，实现中华民族伟大复兴，就是中华民族近代以来最伟大的梦想。这个梦想，凝聚了几代中国人的夙愿，体现了中华民族和中国人民的整体利益，是每一个中华儿女的共同期盼。中华民族有着悠久灿烂的文明，长期居于世界文明发展的先进行列。据有关学者测算，直到</w:t>
      </w:r>
      <w:r w:rsidRPr="007E0BA3">
        <w:rPr>
          <w:sz w:val="24"/>
          <w:szCs w:val="24"/>
        </w:rPr>
        <w:t>18</w:t>
      </w:r>
      <w:r w:rsidRPr="007E0BA3">
        <w:rPr>
          <w:sz w:val="24"/>
          <w:szCs w:val="24"/>
        </w:rPr>
        <w:t>世纪末期，中国的经济规模仍是世界上最大的，相当于上个世纪末期美国经济总量在世界经济总量中的比重。但近代以来，在西方坚船利炮的侵略下，中华民族遭受了深重苦难、付出了重大牺牲，辉煌不再，尊严难立，中华儿女也从此开始了百年</w:t>
      </w:r>
      <w:r w:rsidRPr="007E0BA3">
        <w:rPr>
          <w:sz w:val="24"/>
          <w:szCs w:val="24"/>
        </w:rPr>
        <w:t>“</w:t>
      </w:r>
      <w:r w:rsidRPr="007E0BA3">
        <w:rPr>
          <w:sz w:val="24"/>
          <w:szCs w:val="24"/>
        </w:rPr>
        <w:t>中国梦</w:t>
      </w:r>
      <w:r w:rsidRPr="007E0BA3">
        <w:rPr>
          <w:sz w:val="24"/>
          <w:szCs w:val="24"/>
        </w:rPr>
        <w:t>”</w:t>
      </w:r>
      <w:r w:rsidRPr="007E0BA3">
        <w:rPr>
          <w:sz w:val="24"/>
          <w:szCs w:val="24"/>
        </w:rPr>
        <w:t>的辛苦求索、艰难追寻。对近现代中华儿女来说，实现中华民族伟大复兴绝不仅是一句豪言壮语，而是有着十分深刻的内涵，这就是让国家更强盛、人民更幸福，中华民族对世界</w:t>
      </w:r>
      <w:proofErr w:type="gramStart"/>
      <w:r w:rsidRPr="007E0BA3">
        <w:rPr>
          <w:sz w:val="24"/>
          <w:szCs w:val="24"/>
        </w:rPr>
        <w:t>作出</w:t>
      </w:r>
      <w:proofErr w:type="gramEnd"/>
      <w:r w:rsidRPr="007E0BA3">
        <w:rPr>
          <w:sz w:val="24"/>
          <w:szCs w:val="24"/>
        </w:rPr>
        <w:t>更大贡献。</w:t>
      </w:r>
      <w:r w:rsidRPr="007E0BA3">
        <w:rPr>
          <w:sz w:val="24"/>
          <w:szCs w:val="24"/>
        </w:rPr>
        <w:t xml:space="preserve"> </w:t>
      </w:r>
      <w:r w:rsidRPr="007E0BA3">
        <w:rPr>
          <w:sz w:val="24"/>
          <w:szCs w:val="24"/>
        </w:rPr>
        <w:br/>
      </w:r>
      <w:r w:rsidRPr="007E0BA3">
        <w:rPr>
          <w:rFonts w:hint="eastAsia"/>
          <w:sz w:val="24"/>
          <w:szCs w:val="24"/>
        </w:rPr>
        <w:t xml:space="preserve">    </w:t>
      </w:r>
      <w:r w:rsidRPr="007E0BA3">
        <w:rPr>
          <w:sz w:val="24"/>
          <w:szCs w:val="24"/>
        </w:rPr>
        <w:t>中华民族的复兴对于国家对于我们每个人来说都具有非比寻常的意义，国家不富强，就会被人欺侮；民族</w:t>
      </w:r>
      <w:proofErr w:type="gramStart"/>
      <w:r w:rsidRPr="007E0BA3">
        <w:rPr>
          <w:sz w:val="24"/>
          <w:szCs w:val="24"/>
        </w:rPr>
        <w:t>不</w:t>
      </w:r>
      <w:proofErr w:type="gramEnd"/>
      <w:r w:rsidRPr="007E0BA3">
        <w:rPr>
          <w:sz w:val="24"/>
          <w:szCs w:val="24"/>
        </w:rPr>
        <w:t>复兴，就难以在世界民族之林站住脚。强国才能富民，没有人民富裕，发展就不算成功；没有人民幸福，复兴就不算完成。实现中华民族伟大复兴，就是要让中国人民有更好的教育、更稳定的工作、更满意的收入、更可靠的社会保障、更高水平的医疗卫生服务、更舒适的居住条件、更优美的环境，让我们的孩子们成长得更好、工作得更好、生活得更好。进一步说，就是要让中国人民过上更加富裕、更有尊严的生活，实现每个人自由而全面的发展。处于伟大复兴进程中的中国，在追求本国利益时兼顾他国合理关切，在谋求本国发展中促进各国共同发展；处于伟大复兴进程中的中国，坚持把本国人民利益同各国人民共同利益结合起来，以更加积极的姿态参与国际事务，共同应对全球性挑战，共同破解人类发展难题。从这个层面来说，</w:t>
      </w:r>
      <w:r w:rsidRPr="007E0BA3">
        <w:rPr>
          <w:sz w:val="24"/>
          <w:szCs w:val="24"/>
        </w:rPr>
        <w:t>“</w:t>
      </w:r>
      <w:r w:rsidRPr="007E0BA3">
        <w:rPr>
          <w:sz w:val="24"/>
          <w:szCs w:val="24"/>
        </w:rPr>
        <w:t>中国梦</w:t>
      </w:r>
      <w:r w:rsidRPr="007E0BA3">
        <w:rPr>
          <w:sz w:val="24"/>
          <w:szCs w:val="24"/>
        </w:rPr>
        <w:t>”</w:t>
      </w:r>
      <w:r w:rsidRPr="007E0BA3">
        <w:rPr>
          <w:sz w:val="24"/>
          <w:szCs w:val="24"/>
        </w:rPr>
        <w:t>不仅是属于中国的，也是属于世界的。</w:t>
      </w:r>
      <w:r w:rsidRPr="007E0BA3">
        <w:rPr>
          <w:sz w:val="24"/>
          <w:szCs w:val="24"/>
        </w:rPr>
        <w:t xml:space="preserve"> </w:t>
      </w:r>
      <w:r w:rsidRPr="007E0BA3">
        <w:rPr>
          <w:sz w:val="24"/>
          <w:szCs w:val="24"/>
        </w:rPr>
        <w:br/>
      </w:r>
      <w:r w:rsidRPr="007E0BA3">
        <w:rPr>
          <w:rFonts w:hint="eastAsia"/>
          <w:sz w:val="24"/>
          <w:szCs w:val="24"/>
        </w:rPr>
        <w:t xml:space="preserve">    </w:t>
      </w:r>
      <w:r w:rsidRPr="007E0BA3">
        <w:rPr>
          <w:sz w:val="24"/>
          <w:szCs w:val="24"/>
        </w:rPr>
        <w:t>近现代西方发展道路，是在其几百年的资本主义背景下确立起来的，背后更有着上千年的西方文化滋养，有着崇尚个人奋斗、自我实现的核心价值观，还有着几百年海外殖民掠夺的</w:t>
      </w:r>
      <w:r w:rsidRPr="007E0BA3">
        <w:rPr>
          <w:sz w:val="24"/>
          <w:szCs w:val="24"/>
        </w:rPr>
        <w:t>“</w:t>
      </w:r>
      <w:r w:rsidRPr="007E0BA3">
        <w:rPr>
          <w:sz w:val="24"/>
          <w:szCs w:val="24"/>
        </w:rPr>
        <w:t>资本</w:t>
      </w:r>
      <w:r w:rsidRPr="007E0BA3">
        <w:rPr>
          <w:sz w:val="24"/>
          <w:szCs w:val="24"/>
        </w:rPr>
        <w:t>”</w:t>
      </w:r>
      <w:r w:rsidRPr="007E0BA3">
        <w:rPr>
          <w:sz w:val="24"/>
          <w:szCs w:val="24"/>
        </w:rPr>
        <w:t>。这些都与崇尚和平、崇尚集体主义的中华文化存在重大差异。鸦片战争以来</w:t>
      </w:r>
      <w:r w:rsidRPr="007E0BA3">
        <w:rPr>
          <w:sz w:val="24"/>
          <w:szCs w:val="24"/>
        </w:rPr>
        <w:t>170</w:t>
      </w:r>
      <w:r w:rsidRPr="007E0BA3">
        <w:rPr>
          <w:sz w:val="24"/>
          <w:szCs w:val="24"/>
        </w:rPr>
        <w:t>多年的历史告诉我们，实现</w:t>
      </w:r>
      <w:r w:rsidRPr="007E0BA3">
        <w:rPr>
          <w:sz w:val="24"/>
          <w:szCs w:val="24"/>
        </w:rPr>
        <w:t>“</w:t>
      </w:r>
      <w:r w:rsidRPr="007E0BA3">
        <w:rPr>
          <w:sz w:val="24"/>
          <w:szCs w:val="24"/>
        </w:rPr>
        <w:t>中国梦</w:t>
      </w:r>
      <w:r w:rsidRPr="007E0BA3">
        <w:rPr>
          <w:sz w:val="24"/>
          <w:szCs w:val="24"/>
        </w:rPr>
        <w:t>”</w:t>
      </w:r>
      <w:r w:rsidRPr="007E0BA3">
        <w:rPr>
          <w:sz w:val="24"/>
          <w:szCs w:val="24"/>
        </w:rPr>
        <w:t>一定要走中国自己的路。经过几代中国共产党人和中国人民的艰辛探索，我们终于找到了实现</w:t>
      </w:r>
      <w:r w:rsidRPr="007E0BA3">
        <w:rPr>
          <w:sz w:val="24"/>
          <w:szCs w:val="24"/>
        </w:rPr>
        <w:t>“</w:t>
      </w:r>
      <w:r w:rsidRPr="007E0BA3">
        <w:rPr>
          <w:sz w:val="24"/>
          <w:szCs w:val="24"/>
        </w:rPr>
        <w:t>中国梦</w:t>
      </w:r>
      <w:r w:rsidRPr="007E0BA3">
        <w:rPr>
          <w:sz w:val="24"/>
          <w:szCs w:val="24"/>
        </w:rPr>
        <w:t>”</w:t>
      </w:r>
      <w:r w:rsidRPr="007E0BA3">
        <w:rPr>
          <w:sz w:val="24"/>
          <w:szCs w:val="24"/>
        </w:rPr>
        <w:t>的科学道路</w:t>
      </w:r>
      <w:r w:rsidRPr="007E0BA3">
        <w:rPr>
          <w:sz w:val="24"/>
          <w:szCs w:val="24"/>
        </w:rPr>
        <w:t>——</w:t>
      </w:r>
      <w:r w:rsidRPr="007E0BA3">
        <w:rPr>
          <w:sz w:val="24"/>
          <w:szCs w:val="24"/>
        </w:rPr>
        <w:t>中国特色社会主义。这就是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w:t>
      </w:r>
      <w:r w:rsidRPr="007E0BA3">
        <w:rPr>
          <w:sz w:val="24"/>
          <w:szCs w:val="24"/>
        </w:rPr>
        <w:t xml:space="preserve"> </w:t>
      </w:r>
    </w:p>
    <w:p w:rsidR="00132E3D" w:rsidRPr="007E0BA3" w:rsidRDefault="00132E3D" w:rsidP="007E0BA3">
      <w:pPr>
        <w:ind w:firstLineChars="200" w:firstLine="480"/>
        <w:jc w:val="left"/>
        <w:rPr>
          <w:sz w:val="24"/>
          <w:szCs w:val="24"/>
        </w:rPr>
      </w:pPr>
      <w:r w:rsidRPr="007E0BA3">
        <w:rPr>
          <w:rFonts w:hint="eastAsia"/>
          <w:sz w:val="24"/>
          <w:szCs w:val="24"/>
        </w:rPr>
        <w:t>沙滩上有一颗饱经沧桑的贝壳，那是中国遥遥五千年的故事。从黄帝开创历史到如今的我们诵读历史，我看到</w:t>
      </w:r>
      <w:proofErr w:type="gramStart"/>
      <w:r w:rsidRPr="007E0BA3">
        <w:rPr>
          <w:rFonts w:hint="eastAsia"/>
          <w:sz w:val="24"/>
          <w:szCs w:val="24"/>
        </w:rPr>
        <w:t>太多太多</w:t>
      </w:r>
      <w:proofErr w:type="gramEnd"/>
      <w:r w:rsidRPr="007E0BA3">
        <w:rPr>
          <w:rFonts w:hint="eastAsia"/>
          <w:sz w:val="24"/>
          <w:szCs w:val="24"/>
        </w:rPr>
        <w:t>的事迹，每个中国人都拥有着同样的中国梦。富强！富强！中国梦的口号在继续。中国梦流淌过每个日日夜夜、每个中国人的内心。不管有多大的困难，</w:t>
      </w:r>
      <w:r w:rsidR="007E0BA3" w:rsidRPr="007E0BA3">
        <w:rPr>
          <w:rFonts w:hint="eastAsia"/>
          <w:sz w:val="24"/>
          <w:szCs w:val="24"/>
        </w:rPr>
        <w:t>地震、</w:t>
      </w:r>
      <w:r w:rsidRPr="007E0BA3">
        <w:rPr>
          <w:rFonts w:hint="eastAsia"/>
          <w:sz w:val="24"/>
          <w:szCs w:val="24"/>
        </w:rPr>
        <w:t>泥石流、洪灾，还是会有饱经沧桑后成功的微笑。俱往矣，数风流人物，还看今朝。收藏岁月流淌过的每一个中国梦，战于世，立一生之梦</w:t>
      </w:r>
      <w:r w:rsidRPr="007E0BA3">
        <w:rPr>
          <w:rFonts w:hint="eastAsia"/>
          <w:sz w:val="24"/>
          <w:szCs w:val="24"/>
        </w:rPr>
        <w:br/>
        <w:t xml:space="preserve">    </w:t>
      </w:r>
      <w:r w:rsidRPr="007E0BA3">
        <w:rPr>
          <w:rFonts w:hint="eastAsia"/>
          <w:sz w:val="24"/>
          <w:szCs w:val="24"/>
        </w:rPr>
        <w:t>沙滩上有一颗闪亮的贝壳，那是中国奥运会、</w:t>
      </w:r>
      <w:proofErr w:type="gramStart"/>
      <w:r w:rsidRPr="007E0BA3">
        <w:rPr>
          <w:rFonts w:hint="eastAsia"/>
          <w:sz w:val="24"/>
          <w:szCs w:val="24"/>
        </w:rPr>
        <w:t>世</w:t>
      </w:r>
      <w:proofErr w:type="gramEnd"/>
      <w:r w:rsidRPr="007E0BA3">
        <w:rPr>
          <w:rFonts w:hint="eastAsia"/>
          <w:sz w:val="24"/>
          <w:szCs w:val="24"/>
        </w:rPr>
        <w:t>博、嫦娥二号成功发射的故事。当一阵</w:t>
      </w:r>
      <w:proofErr w:type="gramStart"/>
      <w:r w:rsidRPr="007E0BA3">
        <w:rPr>
          <w:rFonts w:hint="eastAsia"/>
          <w:sz w:val="24"/>
          <w:szCs w:val="24"/>
        </w:rPr>
        <w:t>阵</w:t>
      </w:r>
      <w:proofErr w:type="gramEnd"/>
      <w:r w:rsidRPr="007E0BA3">
        <w:rPr>
          <w:rFonts w:hint="eastAsia"/>
          <w:sz w:val="24"/>
          <w:szCs w:val="24"/>
        </w:rPr>
        <w:t>掌声雷鸣般响起，当世界举目投足于中国时，我知道，中国的光芒已散发在世界的每一个角落。中国梦还在继续，我们的视线还在执着，默默献上</w:t>
      </w:r>
      <w:r w:rsidRPr="007E0BA3">
        <w:rPr>
          <w:rFonts w:hint="eastAsia"/>
          <w:sz w:val="24"/>
          <w:szCs w:val="24"/>
        </w:rPr>
        <w:lastRenderedPageBreak/>
        <w:t>自己微薄的力量。这是一个梦，一个</w:t>
      </w:r>
      <w:proofErr w:type="gramStart"/>
      <w:r w:rsidRPr="007E0BA3">
        <w:rPr>
          <w:rFonts w:hint="eastAsia"/>
          <w:sz w:val="24"/>
          <w:szCs w:val="24"/>
        </w:rPr>
        <w:t>叫作</w:t>
      </w:r>
      <w:proofErr w:type="gramEnd"/>
      <w:r w:rsidRPr="007E0BA3">
        <w:rPr>
          <w:rFonts w:hint="eastAsia"/>
          <w:sz w:val="24"/>
          <w:szCs w:val="24"/>
        </w:rPr>
        <w:t>中国梦，一个被每一个中国人所深呼的梦。我以心的维度仰视奖牌下每一个奋斗的身影，倾听每一声临近中国梦的足音，俯身捧起岁月流淌过的荣誉，扬手敬礼，大声喊出自己的中国梦。</w:t>
      </w:r>
      <w:r w:rsidRPr="007E0BA3">
        <w:rPr>
          <w:rFonts w:hint="eastAsia"/>
          <w:sz w:val="24"/>
          <w:szCs w:val="24"/>
        </w:rPr>
        <w:br/>
      </w:r>
      <w:r w:rsidRPr="007E0BA3">
        <w:rPr>
          <w:rFonts w:hint="eastAsia"/>
          <w:sz w:val="24"/>
          <w:szCs w:val="24"/>
        </w:rPr>
        <w:t xml:space="preserve">　　沙滩上有一颗铭记的贝壳，那是羁旅在外的中国人的故事。我清楚的看到，有人客于异国，却随身带着中国的泥土，有人在奥运会直播前呐喊中国万岁，有人在参加外国采访时说：“我是中国人，我们都共有一个梦，她叫中国梦！”是的，那就是我们的中国梦，一份信仰，一份怀念，一份奋斗，到处都迷漫着中国梦的味道。就算在异国他乡，我们都还能轻哼着国歌的旋律，</w:t>
      </w:r>
      <w:proofErr w:type="gramStart"/>
      <w:r w:rsidRPr="007E0BA3">
        <w:rPr>
          <w:rFonts w:hint="eastAsia"/>
          <w:sz w:val="24"/>
          <w:szCs w:val="24"/>
        </w:rPr>
        <w:t>心怀着</w:t>
      </w:r>
      <w:proofErr w:type="gramEnd"/>
      <w:r w:rsidRPr="007E0BA3">
        <w:rPr>
          <w:rFonts w:hint="eastAsia"/>
          <w:sz w:val="24"/>
          <w:szCs w:val="24"/>
        </w:rPr>
        <w:t>祖国，铭记着中国梦，力创美好未来。</w:t>
      </w:r>
      <w:r w:rsidRPr="007E0BA3">
        <w:rPr>
          <w:sz w:val="24"/>
          <w:szCs w:val="24"/>
        </w:rPr>
        <w:br/>
      </w:r>
      <w:r w:rsidRPr="007E0BA3">
        <w:rPr>
          <w:rFonts w:hint="eastAsia"/>
          <w:sz w:val="24"/>
          <w:szCs w:val="24"/>
        </w:rPr>
        <w:t xml:space="preserve">    </w:t>
      </w:r>
      <w:r w:rsidRPr="007E0BA3">
        <w:rPr>
          <w:sz w:val="24"/>
          <w:szCs w:val="24"/>
        </w:rPr>
        <w:t>我理解，中国特色社会主义道路，一是一条爱国主义、集体主义道路。国家好，民族好，大家才会好。中国特色社会主义道路，将个人的奋斗发展与全体人民、全民族的奋斗发展有机统一起来，充分尊重人民群众的主体地位，充分发挥人民群众的积极性主动性创造性，让人民群众自己当家作主实现自己的发展，建设自己的社会；它始终注意经济社会发展由人民群众主导、由人民群众决定；始终注意让经济社会发展的一切成果，包括物质成果和精神成果都能为人民群众共享。二是一条和谐发展、和平发展道路。饱受帝国主义、殖民主义之害的中华民族深深懂得和谐与和平的宝贵，决不会再走西方列强殖民侵略、霸权扩张的老路。中国的发展不是自私自利、损人利己、你赢我输的发展，对他国、对世界决不是挑战和威胁。中国决不会称霸，决不搞扩张。中国越发展，对世界和平与发展就越有利。中国不仅是合作共赢的积极倡导者，更是合作共赢的切实</w:t>
      </w:r>
      <w:proofErr w:type="gramStart"/>
      <w:r w:rsidRPr="007E0BA3">
        <w:rPr>
          <w:sz w:val="24"/>
          <w:szCs w:val="24"/>
        </w:rPr>
        <w:t>践行</w:t>
      </w:r>
      <w:proofErr w:type="gramEnd"/>
      <w:r w:rsidRPr="007E0BA3">
        <w:rPr>
          <w:sz w:val="24"/>
          <w:szCs w:val="24"/>
        </w:rPr>
        <w:t>者。三是经过</w:t>
      </w:r>
      <w:r w:rsidRPr="007E0BA3">
        <w:rPr>
          <w:sz w:val="24"/>
          <w:szCs w:val="24"/>
        </w:rPr>
        <w:t>90</w:t>
      </w:r>
      <w:r w:rsidRPr="007E0BA3">
        <w:rPr>
          <w:sz w:val="24"/>
          <w:szCs w:val="24"/>
        </w:rPr>
        <w:t>多年艰辛探索、为</w:t>
      </w:r>
      <w:r w:rsidRPr="007E0BA3">
        <w:rPr>
          <w:sz w:val="24"/>
          <w:szCs w:val="24"/>
        </w:rPr>
        <w:t>30</w:t>
      </w:r>
      <w:r w:rsidRPr="007E0BA3">
        <w:rPr>
          <w:sz w:val="24"/>
          <w:szCs w:val="24"/>
        </w:rPr>
        <w:t>多年成功实践所证明的正确道路。连续</w:t>
      </w:r>
      <w:r w:rsidRPr="007E0BA3">
        <w:rPr>
          <w:sz w:val="24"/>
          <w:szCs w:val="24"/>
        </w:rPr>
        <w:t>30</w:t>
      </w:r>
      <w:r w:rsidRPr="007E0BA3">
        <w:rPr>
          <w:sz w:val="24"/>
          <w:szCs w:val="24"/>
        </w:rPr>
        <w:t>余年的经济高速增长、世界第二的经济总量、</w:t>
      </w:r>
      <w:r w:rsidRPr="007E0BA3">
        <w:rPr>
          <w:sz w:val="24"/>
          <w:szCs w:val="24"/>
        </w:rPr>
        <w:t>13</w:t>
      </w:r>
      <w:r w:rsidRPr="007E0BA3">
        <w:rPr>
          <w:sz w:val="24"/>
          <w:szCs w:val="24"/>
        </w:rPr>
        <w:t>亿人口的总体小康、在全球性金融危机中一枝独秀的表现、在一系列大事难事喜事方面的作为等等，充分证明了中国特色社会主义的巨大优越性。特别是随着中国特色社会主义道路、理论体系、制度</w:t>
      </w:r>
      <w:r w:rsidRPr="007E0BA3">
        <w:rPr>
          <w:sz w:val="24"/>
          <w:szCs w:val="24"/>
        </w:rPr>
        <w:t>“</w:t>
      </w:r>
      <w:r w:rsidRPr="007E0BA3">
        <w:rPr>
          <w:sz w:val="24"/>
          <w:szCs w:val="24"/>
        </w:rPr>
        <w:t>三位一体</w:t>
      </w:r>
      <w:r w:rsidRPr="007E0BA3">
        <w:rPr>
          <w:sz w:val="24"/>
          <w:szCs w:val="24"/>
        </w:rPr>
        <w:t>”</w:t>
      </w:r>
      <w:r w:rsidRPr="007E0BA3">
        <w:rPr>
          <w:sz w:val="24"/>
          <w:szCs w:val="24"/>
        </w:rPr>
        <w:t>的确立，我们在未来发展的征程上将越来越自觉、越来越自信。</w:t>
      </w:r>
      <w:r w:rsidRPr="007E0BA3">
        <w:rPr>
          <w:sz w:val="24"/>
          <w:szCs w:val="24"/>
        </w:rPr>
        <w:t xml:space="preserve"> </w:t>
      </w:r>
      <w:r w:rsidRPr="007E0BA3">
        <w:rPr>
          <w:sz w:val="24"/>
          <w:szCs w:val="24"/>
        </w:rPr>
        <w:t>记得邓小平同志曾讲过，不干，半点马克思主义都没有。同样道理，不干，中华民族伟大复兴也只能停留在梦中。空谈误国，实干兴邦。只有行动第一、实干第一，才能为</w:t>
      </w:r>
      <w:r w:rsidRPr="007E0BA3">
        <w:rPr>
          <w:sz w:val="24"/>
          <w:szCs w:val="24"/>
        </w:rPr>
        <w:t>“</w:t>
      </w:r>
      <w:r w:rsidRPr="007E0BA3">
        <w:rPr>
          <w:sz w:val="24"/>
          <w:szCs w:val="24"/>
        </w:rPr>
        <w:t>中国梦</w:t>
      </w:r>
      <w:r w:rsidRPr="007E0BA3">
        <w:rPr>
          <w:sz w:val="24"/>
          <w:szCs w:val="24"/>
        </w:rPr>
        <w:t>”</w:t>
      </w:r>
      <w:r w:rsidRPr="007E0BA3">
        <w:rPr>
          <w:sz w:val="24"/>
          <w:szCs w:val="24"/>
        </w:rPr>
        <w:t>照</w:t>
      </w:r>
      <w:proofErr w:type="gramStart"/>
      <w:r w:rsidRPr="007E0BA3">
        <w:rPr>
          <w:sz w:val="24"/>
          <w:szCs w:val="24"/>
        </w:rPr>
        <w:t>进现实</w:t>
      </w:r>
      <w:proofErr w:type="gramEnd"/>
      <w:r w:rsidRPr="007E0BA3">
        <w:rPr>
          <w:sz w:val="24"/>
          <w:szCs w:val="24"/>
        </w:rPr>
        <w:t>打下坚实基础、提供根本保障。坚持求真务实。行百里者半九十。中国特色社会主义的发展，让我们今天比历史上任何时期都更接近中华民族伟大复兴的目标，比历史上任何时期都更有信心、有能力实现这个目标。同时，我国仍处于并将长期处于社会主义初级阶段的基本国情没有变，人民日益增长的物质文化需要同落后的社会生产之间的矛盾这一社会主要矛盾没有变，我国是世界最大发展中国家的国际地位没有变。这就要求我们牢牢把握社会主义初级阶段这个最大国情和最大实际，既不妄自尊大，也不妄自菲薄，而是一切从实际出发，出实策、鼓实劲、办实事，公而忘私、勤勉工作，杜绝追求表面文章，不讲实际效果、实际效率、实际速度、实际质量、实际成本的形式主义，一步一个脚印地描绘蓝图、实现梦想。勇于攻坚克难。</w:t>
      </w:r>
      <w:r w:rsidRPr="007E0BA3">
        <w:rPr>
          <w:sz w:val="24"/>
          <w:szCs w:val="24"/>
        </w:rPr>
        <w:t>“</w:t>
      </w:r>
      <w:r w:rsidRPr="007E0BA3">
        <w:rPr>
          <w:sz w:val="24"/>
          <w:szCs w:val="24"/>
        </w:rPr>
        <w:t>中国梦</w:t>
      </w:r>
      <w:r w:rsidRPr="007E0BA3">
        <w:rPr>
          <w:sz w:val="24"/>
          <w:szCs w:val="24"/>
        </w:rPr>
        <w:t>”</w:t>
      </w:r>
      <w:r w:rsidRPr="007E0BA3">
        <w:rPr>
          <w:sz w:val="24"/>
          <w:szCs w:val="24"/>
        </w:rPr>
        <w:t>的实现不会一蹴而就，也不可能一帆风顺。在圆梦的征程中，还必须准备进行具有许多新的历史特点的伟大斗争，可能会遇到巨大的阻力，遭受巨大的压力，需要趟过深水区、踏过地雷阵。这会让我们已经习惯了的行为模式不再管用、不再能用，需要我们以更大的政治勇气和智慧、更大的政治觉悟和热情，突破制约</w:t>
      </w:r>
      <w:r w:rsidRPr="007E0BA3">
        <w:rPr>
          <w:sz w:val="24"/>
          <w:szCs w:val="24"/>
        </w:rPr>
        <w:t>“</w:t>
      </w:r>
      <w:r w:rsidRPr="007E0BA3">
        <w:rPr>
          <w:sz w:val="24"/>
          <w:szCs w:val="24"/>
        </w:rPr>
        <w:t>中国梦</w:t>
      </w:r>
      <w:r w:rsidRPr="007E0BA3">
        <w:rPr>
          <w:sz w:val="24"/>
          <w:szCs w:val="24"/>
        </w:rPr>
        <w:t>”</w:t>
      </w:r>
      <w:r w:rsidRPr="007E0BA3">
        <w:rPr>
          <w:sz w:val="24"/>
          <w:szCs w:val="24"/>
        </w:rPr>
        <w:t>实现的利益固化的藩篱，消除阻碍</w:t>
      </w:r>
      <w:r w:rsidRPr="007E0BA3">
        <w:rPr>
          <w:sz w:val="24"/>
          <w:szCs w:val="24"/>
        </w:rPr>
        <w:t>“</w:t>
      </w:r>
      <w:r w:rsidRPr="007E0BA3">
        <w:rPr>
          <w:sz w:val="24"/>
          <w:szCs w:val="24"/>
        </w:rPr>
        <w:t>中国梦</w:t>
      </w:r>
      <w:r w:rsidRPr="007E0BA3">
        <w:rPr>
          <w:sz w:val="24"/>
          <w:szCs w:val="24"/>
        </w:rPr>
        <w:t>”</w:t>
      </w:r>
      <w:r w:rsidRPr="007E0BA3">
        <w:rPr>
          <w:sz w:val="24"/>
          <w:szCs w:val="24"/>
        </w:rPr>
        <w:t>实现的不正当行为，为</w:t>
      </w:r>
      <w:r w:rsidRPr="007E0BA3">
        <w:rPr>
          <w:sz w:val="24"/>
          <w:szCs w:val="24"/>
        </w:rPr>
        <w:t>“</w:t>
      </w:r>
      <w:r w:rsidRPr="007E0BA3">
        <w:rPr>
          <w:sz w:val="24"/>
          <w:szCs w:val="24"/>
        </w:rPr>
        <w:t>中国梦</w:t>
      </w:r>
      <w:r w:rsidRPr="007E0BA3">
        <w:rPr>
          <w:sz w:val="24"/>
          <w:szCs w:val="24"/>
        </w:rPr>
        <w:t>”</w:t>
      </w:r>
      <w:r w:rsidRPr="007E0BA3">
        <w:rPr>
          <w:sz w:val="24"/>
          <w:szCs w:val="24"/>
        </w:rPr>
        <w:t>的实现扫清障碍、铺平道路。善于开拓创新。从很大程度上说，</w:t>
      </w:r>
      <w:r w:rsidRPr="007E0BA3">
        <w:rPr>
          <w:sz w:val="24"/>
          <w:szCs w:val="24"/>
        </w:rPr>
        <w:t>“</w:t>
      </w:r>
      <w:r w:rsidRPr="007E0BA3">
        <w:rPr>
          <w:sz w:val="24"/>
          <w:szCs w:val="24"/>
        </w:rPr>
        <w:t>中国梦</w:t>
      </w:r>
      <w:r w:rsidRPr="007E0BA3">
        <w:rPr>
          <w:sz w:val="24"/>
          <w:szCs w:val="24"/>
        </w:rPr>
        <w:t>”</w:t>
      </w:r>
      <w:r w:rsidRPr="007E0BA3">
        <w:rPr>
          <w:sz w:val="24"/>
          <w:szCs w:val="24"/>
        </w:rPr>
        <w:t>是以开拓创新为支撑的梦想。在社会主义初级阶段的背景下实现中华民族伟大复兴，在发展中国家的基础上建</w:t>
      </w:r>
      <w:r w:rsidRPr="007E0BA3">
        <w:rPr>
          <w:sz w:val="24"/>
          <w:szCs w:val="24"/>
        </w:rPr>
        <w:lastRenderedPageBreak/>
        <w:t>设现代化，在</w:t>
      </w:r>
      <w:r w:rsidRPr="007E0BA3">
        <w:rPr>
          <w:sz w:val="24"/>
          <w:szCs w:val="24"/>
        </w:rPr>
        <w:t>13</w:t>
      </w:r>
      <w:r w:rsidRPr="007E0BA3">
        <w:rPr>
          <w:sz w:val="24"/>
          <w:szCs w:val="24"/>
        </w:rPr>
        <w:t>亿多人口的国度中实现共同富裕，在为西方主导的世界格局中实现大国的和平发展等等，所有这些都是过去从来没有过的全新事物、全新探索、全新实践。可以说，</w:t>
      </w:r>
      <w:r w:rsidRPr="007E0BA3">
        <w:rPr>
          <w:sz w:val="24"/>
          <w:szCs w:val="24"/>
        </w:rPr>
        <w:t>“</w:t>
      </w:r>
      <w:r w:rsidRPr="007E0BA3">
        <w:rPr>
          <w:sz w:val="24"/>
          <w:szCs w:val="24"/>
        </w:rPr>
        <w:t>中国梦</w:t>
      </w:r>
      <w:r w:rsidRPr="007E0BA3">
        <w:rPr>
          <w:sz w:val="24"/>
          <w:szCs w:val="24"/>
        </w:rPr>
        <w:t>”</w:t>
      </w:r>
      <w:r w:rsidRPr="007E0BA3">
        <w:rPr>
          <w:sz w:val="24"/>
          <w:szCs w:val="24"/>
        </w:rPr>
        <w:t>也是人类社会前所未有的一个崭新的梦。这就要求我们不能满足于寻常的做法，更不能因循守旧，而要以开拓创新的精神寻找新方法、探索新路径、积累新经验、采取新举措，用创新走出新路，用创新实现新梦</w:t>
      </w:r>
      <w:r w:rsidR="007E0BA3" w:rsidRPr="007E0BA3">
        <w:rPr>
          <w:rFonts w:hint="eastAsia"/>
          <w:sz w:val="24"/>
          <w:szCs w:val="24"/>
        </w:rPr>
        <w:t>！</w:t>
      </w:r>
    </w:p>
    <w:p w:rsidR="00132E3D" w:rsidRPr="00132E3D" w:rsidRDefault="00132E3D" w:rsidP="00132E3D">
      <w:pPr>
        <w:jc w:val="left"/>
      </w:pPr>
    </w:p>
    <w:sectPr w:rsidR="00132E3D" w:rsidRPr="00132E3D" w:rsidSect="007173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2E3D"/>
    <w:rsid w:val="00132E3D"/>
    <w:rsid w:val="007173D8"/>
    <w:rsid w:val="007E0B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3D8"/>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32E3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1558</Words>
  <Characters>1559</Characters>
  <Application>Microsoft Office Word</Application>
  <DocSecurity>0</DocSecurity>
  <Lines>41</Lines>
  <Paragraphs>3</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2013-05-06T14:34:00Z</dcterms:created>
  <dcterms:modified xsi:type="dcterms:W3CDTF">2013-05-06T14:51:00Z</dcterms:modified>
</cp:coreProperties>
</file>